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8C" w:rsidRDefault="0025648C" w:rsidP="002564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mallCaps/>
          <w:sz w:val="36"/>
          <w:szCs w:val="36"/>
        </w:rPr>
        <w:t>House Committee on the Judiciary</w:t>
      </w:r>
    </w:p>
    <w:p w:rsidR="0025648C" w:rsidRDefault="0025648C" w:rsidP="0025648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Weekly Schedule for the Week of January 28, 2019 </w:t>
      </w:r>
    </w:p>
    <w:p w:rsidR="0025648C" w:rsidRDefault="0025648C" w:rsidP="0025648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Tuesday, January 29, 2019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0" w:name="_GoBack"/>
      <w:bookmarkEnd w:id="0"/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Full Committee 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10:00 a.m. in 2141 Rayburn House Office Building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Hearing: </w:t>
      </w:r>
      <w:r>
        <w:rPr>
          <w:rFonts w:ascii="Times New Roman" w:hAnsi="Times New Roman" w:cs="Times New Roman"/>
          <w:sz w:val="24"/>
          <w:szCs w:val="24"/>
        </w:rPr>
        <w:t>H.R. 1, the “For the People Act of 2019”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Direction of the Chairman</w:t>
      </w:r>
    </w:p>
    <w:p w:rsidR="0025648C" w:rsidRDefault="0025648C" w:rsidP="0025648C">
      <w:pPr>
        <w:rPr>
          <w:rFonts w:ascii="Times New Roman" w:hAnsi="Times New Roman" w:cs="Times New Roman"/>
          <w:sz w:val="24"/>
          <w:szCs w:val="24"/>
        </w:rPr>
      </w:pPr>
    </w:p>
    <w:p w:rsidR="0025648C" w:rsidRDefault="0025648C" w:rsidP="002564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5648C" w:rsidRDefault="0025648C" w:rsidP="002564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on the Judiciary</w:t>
      </w:r>
    </w:p>
    <w:p w:rsidR="0025648C" w:rsidRDefault="0025648C" w:rsidP="002564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2138 Rayburn House Office Building</w:t>
      </w:r>
    </w:p>
    <w:p w:rsidR="0025648C" w:rsidRDefault="0025648C" w:rsidP="002564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 20515</w:t>
      </w:r>
    </w:p>
    <w:p w:rsidR="0025648C" w:rsidRDefault="0025648C" w:rsidP="0025648C"/>
    <w:p w:rsidR="00ED6F6B" w:rsidRDefault="0025648C"/>
    <w:sectPr w:rsidR="00ED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8C"/>
    <w:rsid w:val="0025648C"/>
    <w:rsid w:val="007504BB"/>
    <w:rsid w:val="00D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FB1FD-EACC-4322-ACD8-0A2422E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Shadawn Reddick-Smith</dc:creator>
  <cp:keywords/>
  <dc:description/>
  <cp:lastModifiedBy>Shadawn Reddick-Smith</cp:lastModifiedBy>
  <cp:revision>1</cp:revision>
  <dcterms:created xsi:type="dcterms:W3CDTF">2019-01-28T18:49:00Z</dcterms:created>
  <dcterms:modified xsi:type="dcterms:W3CDTF">2019-01-28T18:53:00Z</dcterms:modified>
</cp:coreProperties>
</file>